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A"/>
        <w:spacing w:before="0" w:after="0"/>
        <w:rPr/>
      </w:pPr>
      <w:r>
        <w:rPr>
          <w:rStyle w:val="Nessuno"/>
          <w:rFonts w:eastAsia="Calibri" w:cs="Calibri" w:ascii="Calibri" w:hAnsi="Calibri"/>
          <w:sz w:val="20"/>
          <w:szCs w:val="20"/>
          <w:lang w:val="da-DK"/>
        </w:rPr>
        <w:t xml:space="preserve">ALLEGATO B </w:t>
      </w:r>
      <w:r>
        <w:rPr>
          <w:rStyle w:val="Nessuno"/>
          <w:rFonts w:eastAsia="Calibri" w:cs="Calibri" w:ascii="Calibri" w:hAnsi="Calibri"/>
          <w:sz w:val="20"/>
          <w:szCs w:val="20"/>
          <w:lang w:val="it-IT"/>
        </w:rPr>
        <w:t>– Dichiarazione ex DPR 445/2000</w:t>
      </w:r>
    </w:p>
    <w:p>
      <w:pPr>
        <w:pStyle w:val="Normal"/>
        <w:ind w:left="851" w:right="849" w:hanging="0"/>
        <w:jc w:val="center"/>
        <w:rPr>
          <w:rFonts w:ascii="Calibri" w:hAnsi="Calibri" w:eastAsia="Calibri" w:cs="Calibri"/>
          <w:b/>
          <w:b/>
          <w:bCs/>
          <w:lang w:val="it-IT"/>
        </w:rPr>
      </w:pPr>
      <w:r>
        <w:rPr>
          <w:rFonts w:eastAsia="Calibri" w:cs="Calibri" w:ascii="Calibri" w:hAnsi="Calibri"/>
          <w:b/>
          <w:bCs/>
          <w:lang w:val="it-IT"/>
        </w:rPr>
      </w:r>
    </w:p>
    <w:p>
      <w:pPr>
        <w:pStyle w:val="CorpoA"/>
        <w:spacing w:before="0" w:after="0"/>
        <w:jc w:val="center"/>
        <w:rPr>
          <w:rStyle w:val="Nessuno"/>
          <w:rFonts w:ascii="Calibri" w:hAnsi="Calibri" w:eastAsia="Calibri" w:cs="Calibri"/>
          <w:b/>
          <w:b/>
          <w:bCs/>
        </w:rPr>
      </w:pPr>
      <w:r>
        <w:rPr>
          <w:rStyle w:val="Nessuno"/>
          <w:rFonts w:eastAsia="Calibri" w:cs="Calibri" w:ascii="Calibri" w:hAnsi="Calibri"/>
          <w:b/>
          <w:bCs/>
          <w:lang w:val="it-IT"/>
        </w:rPr>
        <w:t>AVVISO PUBBLICO PER LA SELEZIONE DI TUTOR</w:t>
      </w:r>
    </w:p>
    <w:p>
      <w:pPr>
        <w:pStyle w:val="CorpoA"/>
        <w:spacing w:before="0" w:after="0"/>
        <w:jc w:val="center"/>
        <w:rPr>
          <w:rStyle w:val="Nessuno"/>
          <w:rFonts w:ascii="Calibri" w:hAnsi="Calibri" w:eastAsia="Calibri" w:cs="Calibri"/>
          <w:b/>
          <w:b/>
          <w:bCs/>
        </w:rPr>
      </w:pPr>
      <w:r>
        <w:rPr>
          <w:rStyle w:val="Nessuno"/>
          <w:rFonts w:eastAsia="Calibri" w:cs="Calibri" w:ascii="Calibri" w:hAnsi="Calibri"/>
          <w:b/>
          <w:bCs/>
          <w:lang w:val="it-IT"/>
        </w:rPr>
        <w:t>PER LA REALIZZAZIONE DEL PROGETTO "LABORATORIO DELLO STRETTO"</w:t>
      </w:r>
    </w:p>
    <w:p>
      <w:pPr>
        <w:pStyle w:val="CorpoA"/>
        <w:spacing w:before="0" w:after="0"/>
        <w:jc w:val="center"/>
        <w:rPr>
          <w:rFonts w:ascii="Calibri" w:hAnsi="Calibri" w:eastAsia="Calibri" w:cs="Calibri"/>
          <w:b/>
          <w:b/>
          <w:bCs/>
        </w:rPr>
      </w:pPr>
      <w:r>
        <w:rPr>
          <w:rFonts w:eastAsia="Calibri" w:cs="Calibri" w:ascii="Calibri" w:hAnsi="Calibri"/>
          <w:b/>
          <w:bCs/>
        </w:rPr>
      </w:r>
    </w:p>
    <w:p>
      <w:pPr>
        <w:pStyle w:val="CorpoA"/>
        <w:spacing w:before="0" w:after="0"/>
        <w:jc w:val="center"/>
        <w:rPr>
          <w:rStyle w:val="Nessuno"/>
          <w:rFonts w:ascii="Calibri" w:hAnsi="Calibri" w:eastAsia="Calibri" w:cs="Calibri"/>
          <w:b/>
          <w:b/>
          <w:bCs/>
        </w:rPr>
      </w:pPr>
      <w:r>
        <w:rPr>
          <w:rStyle w:val="Nessuno"/>
          <w:rFonts w:eastAsia="Calibri" w:cs="Calibri" w:ascii="Calibri" w:hAnsi="Calibri"/>
          <w:b/>
          <w:bCs/>
          <w:lang w:val="it-IT"/>
        </w:rPr>
        <w:t>DICHIARAZIONE</w:t>
      </w:r>
    </w:p>
    <w:p>
      <w:pPr>
        <w:pStyle w:val="CorpoA"/>
        <w:spacing w:before="0" w:after="0"/>
        <w:jc w:val="center"/>
        <w:rPr>
          <w:rStyle w:val="Nessuno"/>
          <w:rFonts w:ascii="Calibri" w:hAnsi="Calibri" w:eastAsia="Calibri" w:cs="Calibri"/>
          <w:sz w:val="22"/>
          <w:szCs w:val="22"/>
        </w:rPr>
      </w:pPr>
      <w:r>
        <w:rPr>
          <w:rStyle w:val="Nessuno"/>
          <w:rFonts w:eastAsia="Calibri" w:cs="Calibri" w:ascii="Calibri" w:hAnsi="Calibri"/>
          <w:sz w:val="22"/>
          <w:szCs w:val="22"/>
          <w:lang w:val="it-IT"/>
        </w:rPr>
        <w:t>resa ai sensi del D.P.R. 445/00 art. 47e ss.mm.ii.</w:t>
      </w:r>
    </w:p>
    <w:p>
      <w:pPr>
        <w:pStyle w:val="CorpoA"/>
        <w:spacing w:before="0" w:after="0"/>
        <w:jc w:val="both"/>
        <w:rPr>
          <w:rStyle w:val="Nessuno"/>
          <w:rFonts w:ascii="Calibri" w:hAnsi="Calibri" w:eastAsia="Calibri" w:cs="Calibri"/>
          <w:sz w:val="22"/>
          <w:szCs w:val="22"/>
        </w:rPr>
      </w:pPr>
      <w:r>
        <w:rPr>
          <w:rFonts w:eastAsia="Calibri" w:cs="Calibri" w:ascii="Calibri" w:hAnsi="Calibri"/>
          <w:sz w:val="22"/>
          <w:szCs w:val="22"/>
        </w:rPr>
      </w:r>
    </w:p>
    <w:p>
      <w:pPr>
        <w:pStyle w:val="CorpoA"/>
        <w:spacing w:before="0" w:after="0"/>
        <w:jc w:val="both"/>
        <w:rPr>
          <w:rStyle w:val="Nessuno"/>
          <w:rFonts w:ascii="Calibri" w:hAnsi="Calibri" w:eastAsia="Calibri" w:cs="Calibri"/>
          <w:sz w:val="22"/>
          <w:szCs w:val="22"/>
        </w:rPr>
      </w:pPr>
      <w:r>
        <w:rPr>
          <w:rStyle w:val="Nessuno"/>
          <w:rFonts w:eastAsia="Calibri" w:cs="Calibri" w:ascii="Calibri" w:hAnsi="Calibri"/>
          <w:sz w:val="22"/>
          <w:szCs w:val="22"/>
          <w:lang w:val="it-IT"/>
        </w:rPr>
        <w:t>Il/la sottoscritto/a _________________________________________________________________</w:t>
      </w:r>
    </w:p>
    <w:p>
      <w:pPr>
        <w:pStyle w:val="CorpoA"/>
        <w:spacing w:before="0" w:after="0"/>
        <w:jc w:val="both"/>
        <w:rPr>
          <w:rStyle w:val="Nessuno"/>
          <w:rFonts w:ascii="Calibri" w:hAnsi="Calibri" w:eastAsia="Calibri" w:cs="Calibri"/>
          <w:sz w:val="22"/>
          <w:szCs w:val="22"/>
        </w:rPr>
      </w:pPr>
      <w:r>
        <w:rPr>
          <w:rStyle w:val="Nessuno"/>
          <w:rFonts w:eastAsia="Calibri" w:cs="Calibri" w:ascii="Calibri" w:hAnsi="Calibri"/>
          <w:sz w:val="22"/>
          <w:szCs w:val="22"/>
          <w:lang w:val="it-IT"/>
        </w:rPr>
        <w:t>nato/a a _____________________________________________________ il __________________</w:t>
      </w:r>
    </w:p>
    <w:p>
      <w:pPr>
        <w:pStyle w:val="CorpoA"/>
        <w:spacing w:before="0" w:after="0"/>
        <w:jc w:val="both"/>
        <w:rPr>
          <w:rStyle w:val="Nessuno"/>
          <w:rFonts w:ascii="Calibri" w:hAnsi="Calibri" w:eastAsia="Calibri" w:cs="Calibri"/>
          <w:sz w:val="22"/>
          <w:szCs w:val="22"/>
        </w:rPr>
      </w:pPr>
      <w:r>
        <w:rPr>
          <w:rStyle w:val="Nessuno"/>
          <w:rFonts w:eastAsia="Calibri" w:cs="Calibri" w:ascii="Calibri" w:hAnsi="Calibri"/>
          <w:sz w:val="22"/>
          <w:szCs w:val="22"/>
          <w:lang w:val="it-IT"/>
        </w:rPr>
        <w:t>residente a __________________________________________________________ Prov. _______</w:t>
      </w:r>
    </w:p>
    <w:p>
      <w:pPr>
        <w:pStyle w:val="CorpoA"/>
        <w:spacing w:before="0" w:after="0"/>
        <w:jc w:val="both"/>
        <w:rPr>
          <w:rStyle w:val="Nessuno"/>
          <w:rFonts w:ascii="Calibri" w:hAnsi="Calibri" w:eastAsia="Calibri" w:cs="Calibri"/>
          <w:sz w:val="22"/>
          <w:szCs w:val="22"/>
        </w:rPr>
      </w:pPr>
      <w:r>
        <w:rPr>
          <w:rStyle w:val="Nessuno"/>
          <w:rFonts w:eastAsia="Calibri" w:cs="Calibri" w:ascii="Calibri" w:hAnsi="Calibri"/>
          <w:sz w:val="22"/>
          <w:szCs w:val="22"/>
          <w:lang w:val="it-IT"/>
        </w:rPr>
        <w:t>in via/piazza _____________________________ n. _______ , CAP ___________, Prov __________</w:t>
      </w:r>
    </w:p>
    <w:p>
      <w:pPr>
        <w:pStyle w:val="CorpoA"/>
        <w:spacing w:before="0" w:after="0"/>
        <w:jc w:val="both"/>
        <w:rPr>
          <w:rStyle w:val="Nessuno"/>
          <w:rFonts w:ascii="Calibri" w:hAnsi="Calibri" w:eastAsia="Calibri" w:cs="Calibri"/>
          <w:sz w:val="22"/>
          <w:szCs w:val="22"/>
        </w:rPr>
      </w:pPr>
      <w:r>
        <w:rPr>
          <w:rStyle w:val="Nessuno"/>
          <w:rFonts w:eastAsia="Calibri" w:cs="Calibri" w:ascii="Calibri" w:hAnsi="Calibri"/>
          <w:sz w:val="22"/>
          <w:szCs w:val="22"/>
          <w:lang w:val="it-IT"/>
        </w:rPr>
        <w:t>tel. (+39) ________________________________________, PEC ____________________________</w:t>
      </w:r>
    </w:p>
    <w:p>
      <w:pPr>
        <w:pStyle w:val="CorpoA"/>
        <w:spacing w:before="0" w:after="0"/>
        <w:jc w:val="both"/>
        <w:rPr>
          <w:rStyle w:val="Nessuno"/>
          <w:rFonts w:ascii="Calibri" w:hAnsi="Calibri" w:eastAsia="Calibri" w:cs="Calibri"/>
          <w:sz w:val="22"/>
          <w:szCs w:val="22"/>
        </w:rPr>
      </w:pPr>
      <w:r>
        <w:rPr>
          <w:rStyle w:val="Nessuno"/>
          <w:rFonts w:eastAsia="Calibri" w:cs="Calibri" w:ascii="Calibri" w:hAnsi="Calibri"/>
          <w:sz w:val="22"/>
          <w:szCs w:val="22"/>
          <w:lang w:val="it-IT"/>
        </w:rPr>
        <w:t>CF: _______________________________________, P.Iva: ________________________________</w:t>
      </w:r>
    </w:p>
    <w:p>
      <w:pPr>
        <w:pStyle w:val="CorpoA"/>
        <w:spacing w:before="0" w:after="0"/>
        <w:jc w:val="both"/>
        <w:rPr>
          <w:rStyle w:val="Nessuno"/>
          <w:rFonts w:ascii="Calibri" w:hAnsi="Calibri" w:eastAsia="Calibri" w:cs="Calibri"/>
          <w:sz w:val="22"/>
          <w:szCs w:val="22"/>
        </w:rPr>
      </w:pPr>
      <w:r>
        <w:rPr>
          <w:rFonts w:eastAsia="Calibri" w:cs="Calibri" w:ascii="Calibri" w:hAnsi="Calibri"/>
          <w:sz w:val="22"/>
          <w:szCs w:val="22"/>
        </w:rPr>
      </w:r>
    </w:p>
    <w:p>
      <w:pPr>
        <w:pStyle w:val="Normal"/>
        <w:spacing w:lineRule="auto" w:line="276"/>
        <w:jc w:val="both"/>
        <w:rPr>
          <w:rStyle w:val="Nessuno"/>
          <w:rFonts w:ascii="Calibri" w:hAnsi="Calibri" w:eastAsia="Calibri" w:cs="Calibri"/>
          <w:sz w:val="22"/>
          <w:szCs w:val="22"/>
          <w:lang w:val="it-IT"/>
        </w:rPr>
      </w:pPr>
      <w:r>
        <w:rPr>
          <w:rStyle w:val="Nessuno"/>
          <w:rFonts w:eastAsia="Calibri" w:cs="Calibri" w:ascii="Calibri" w:hAnsi="Calibri"/>
          <w:sz w:val="22"/>
          <w:szCs w:val="22"/>
          <w:lang w:val="it-IT"/>
        </w:rPr>
        <w:t>in riferimento all' AVVISO PUBBLICO PER LA SELEZIONE DI TUTOR PER LA REALIZZAZIONE DEL PROGETTO "LABORATORIO DELLO STRETTO" promosso dall'Accademia di Belle Arti di Reggio Calabria, finanziato nell'ambito del POR Calabria FESR-FSE 2014-2020, consapevole delle responsabilità amministrative e penali in cui si incorre in caso di mendaci dichiarazioni e false attestazioni, ai sensi dell’art. 76 del D.P.R. 445/2000, sotto la sua personale responsabilità</w:t>
      </w:r>
    </w:p>
    <w:p>
      <w:pPr>
        <w:pStyle w:val="Normal"/>
        <w:spacing w:lineRule="auto" w:line="276"/>
        <w:jc w:val="center"/>
        <w:rPr>
          <w:rStyle w:val="Nessuno"/>
          <w:rFonts w:ascii="Calibri" w:hAnsi="Calibri" w:eastAsia="Calibri" w:cs="Calibri"/>
          <w:b/>
          <w:b/>
          <w:bCs/>
          <w:sz w:val="22"/>
          <w:szCs w:val="22"/>
        </w:rPr>
      </w:pPr>
      <w:r>
        <w:rPr>
          <w:rStyle w:val="Nessuno"/>
          <w:rFonts w:eastAsia="Calibri" w:cs="Calibri" w:ascii="Calibri" w:hAnsi="Calibri"/>
          <w:b/>
          <w:bCs/>
          <w:sz w:val="22"/>
          <w:szCs w:val="22"/>
          <w:lang w:val="en-US"/>
        </w:rPr>
        <w:t>DICHIARA</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 xml:space="preserve">la veridicità dei contenuti degli stati e delle notizie contenuti nella domanda di partecipazione e nel relativo curriculum vitae; </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 xml:space="preserve">l’impegno a rinunciare ad incarichi incompatibili con l'attività da prestare; </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essere in possesso della cittadinanza italiana o di uno degli Stati membri dell’Unione Europea;</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godere dei diritti civili e politici;</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non avere riportato condanne penali e non essere destinatario di provvedimenti che riguardano l'applicazione di misure di prevenzione, di decisioni civili e di provvedimenti amministrativi iscritti nel casellario giudiziale;</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essere a conoscenza di non essere sottoposto a procedimenti penali;</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non trovarsi in relazione di parentela o di affinità fino al quarto grado incluso, con il Responsabile Scientifico del Progetto né con il Presidente, il Direttore e il Direttore Amministrativo, né con alcun componente del Consiglio di Amministrazione dell'Accademia di Belle Arti di Reggio Calabria o con altri partecipanti alla gestione del progetto;</w:t>
      </w:r>
    </w:p>
    <w:p>
      <w:pPr>
        <w:pStyle w:val="Normal"/>
        <w:numPr>
          <w:ilvl w:val="0"/>
          <w:numId w:val="1"/>
        </w:numPr>
        <w:bidi w:val="0"/>
        <w:spacing w:lineRule="auto" w:line="276"/>
        <w:ind w:left="720" w:right="0" w:hanging="360"/>
        <w:jc w:val="both"/>
        <w:rPr>
          <w:rFonts w:ascii="Calibri" w:hAnsi="Calibri" w:eastAsia="Calibri" w:cs="Calibri"/>
          <w:sz w:val="22"/>
          <w:szCs w:val="22"/>
          <w:lang w:val="it-IT"/>
        </w:rPr>
      </w:pPr>
      <w:r>
        <w:rPr>
          <w:rFonts w:eastAsia="Calibri" w:cs="Calibri" w:ascii="Calibri" w:hAnsi="Calibri"/>
          <w:sz w:val="22"/>
          <w:szCs w:val="22"/>
          <w:lang w:val="it-IT"/>
        </w:rPr>
        <w:t xml:space="preserve">da il consensoconsenso al trattamento dati personali ai sensi del D.lgs. 196/2003 e s.m.i. (T.U. sulla privacy). </w:t>
      </w:r>
    </w:p>
    <w:p>
      <w:pPr>
        <w:pStyle w:val="Normal"/>
        <w:spacing w:lineRule="auto" w:line="276"/>
        <w:rPr>
          <w:rFonts w:ascii="Calibri" w:hAnsi="Calibri" w:eastAsia="Calibri" w:cs="Calibri"/>
          <w:sz w:val="22"/>
          <w:szCs w:val="22"/>
          <w:lang w:val="it-IT"/>
        </w:rPr>
      </w:pPr>
      <w:r>
        <w:rPr>
          <w:rFonts w:eastAsia="Calibri" w:cs="Calibri" w:ascii="Calibri" w:hAnsi="Calibri"/>
          <w:sz w:val="22"/>
          <w:szCs w:val="22"/>
          <w:lang w:val="it-IT"/>
        </w:rPr>
        <w:t xml:space="preserve"> </w:t>
      </w:r>
    </w:p>
    <w:p>
      <w:pPr>
        <w:pStyle w:val="Normal"/>
        <w:spacing w:lineRule="auto" w:line="276"/>
        <w:rPr/>
      </w:pPr>
      <w:r>
        <w:rPr>
          <w:rStyle w:val="Nessuno"/>
          <w:rFonts w:eastAsia="Calibri" w:cs="Calibri" w:ascii="Calibri" w:hAnsi="Calibri"/>
          <w:sz w:val="22"/>
          <w:szCs w:val="22"/>
          <w:lang w:val="it-IT"/>
        </w:rPr>
        <w:t>________________________, lì ________</w:t>
        <w:tab/>
        <w:tab/>
        <w:tab/>
        <w:tab/>
        <w:tab/>
        <w:t>Il dichiarante</w:t>
      </w:r>
    </w:p>
    <w:p>
      <w:pPr>
        <w:pStyle w:val="Normal"/>
        <w:spacing w:lineRule="auto" w:line="276"/>
        <w:jc w:val="center"/>
        <w:rPr/>
      </w:pPr>
      <w:r>
        <w:rPr>
          <w:rStyle w:val="Nessuno"/>
          <w:rFonts w:eastAsia="Calibri" w:cs="Calibri" w:ascii="Calibri" w:hAnsi="Calibri"/>
          <w:sz w:val="22"/>
          <w:szCs w:val="22"/>
        </w:rPr>
        <w:tab/>
        <w:tab/>
        <w:tab/>
        <w:tab/>
        <w:tab/>
        <w:tab/>
      </w:r>
    </w:p>
    <w:p>
      <w:pPr>
        <w:pStyle w:val="Normal"/>
        <w:spacing w:lineRule="auto" w:line="276"/>
        <w:jc w:val="center"/>
        <w:rPr/>
      </w:pPr>
      <w:r>
        <w:rPr>
          <w:rStyle w:val="Nessuno"/>
          <w:rFonts w:eastAsia="Calibri" w:cs="Calibri" w:ascii="Calibri" w:hAnsi="Calibri"/>
          <w:sz w:val="22"/>
          <w:szCs w:val="22"/>
        </w:rPr>
        <w:tab/>
        <w:tab/>
        <w:tab/>
        <w:tab/>
        <w:tab/>
        <w:tab/>
        <w:tab/>
        <w:tab/>
        <w:t>________________________</w:t>
      </w:r>
    </w:p>
    <w:sectPr>
      <w:headerReference w:type="default" r:id="rId2"/>
      <w:footerReference w:type="default" r:id="rId3"/>
      <w:type w:val="nextPage"/>
      <w:pgSz w:w="11906" w:h="16838"/>
      <w:pgMar w:left="1134" w:right="1134" w:header="720" w:top="2194" w:footer="720" w:bottom="17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 w:name="Tahoma">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lang w:val="it-IT"/>
      </w:rPr>
    </w:pPr>
    <w:r>
      <w:rPr>
        <w:sz w:val="18"/>
        <w:szCs w:val="18"/>
        <w:lang w:val="it-IT"/>
      </w:rPr>
      <w:t>Via XXV luglio, 10 – 89123 Reggio Calabria, tel. 0965.499415 – 0965.896852 – fax 0965.499414</w:t>
    </w:r>
  </w:p>
  <w:p>
    <w:pPr>
      <w:pStyle w:val="Footer"/>
      <w:jc w:val="center"/>
      <w:rPr/>
    </w:pPr>
    <w:r>
      <w:rPr>
        <w:lang w:val="it-IT"/>
      </w:rPr>
      <w:t>http://</w:t>
    </w:r>
    <w:hyperlink r:id="rId1">
      <w:r>
        <w:rPr>
          <w:rStyle w:val="Hyperlink0"/>
          <w:lang w:val="it-IT"/>
        </w:rPr>
        <w:t>www.accademiabelleartirc.it</w:t>
      </w:r>
    </w:hyperlink>
    <w:r>
      <w:rPr>
        <w:rStyle w:val="Nessuno"/>
        <w:sz w:val="18"/>
        <w:szCs w:val="18"/>
        <w:lang w:val="it-IT"/>
      </w:rPr>
      <w:t xml:space="preserve"> – </w:t>
    </w:r>
    <w:hyperlink r:id="rId2">
      <w:r>
        <w:rPr>
          <w:rStyle w:val="Hyperlink1"/>
          <w:sz w:val="18"/>
          <w:szCs w:val="18"/>
          <w:lang w:val="it-IT"/>
        </w:rPr>
        <w:t>protocollo@accademiabelleartirc.it</w:t>
      </w:r>
    </w:hyperlink>
    <w:r>
      <w:rPr>
        <w:rStyle w:val="Hyperlink1"/>
        <w:sz w:val="18"/>
        <w:szCs w:val="18"/>
        <w:lang w:val="it-IT"/>
      </w:rPr>
      <w:t xml:space="preserve">  - accademiabelleartirc@postecert.it</w:t>
    </w:r>
  </w:p>
  <w:p>
    <w:pPr>
      <w:pStyle w:val="IntestazioneepidipaginaA"/>
      <w:jc w:val="center"/>
      <w:rPr/>
    </w:pPr>
    <w:r>
      <w:rPr>
        <w:rStyle w:val="Nessuno"/>
        <w:sz w:val="18"/>
        <w:szCs w:val="18"/>
        <w:lang w:val="en-US"/>
      </w:rPr>
      <w:t>C.f.:80007690805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819" w:leader="none"/>
        <w:tab w:val="right" w:pos="9612" w:leader="none"/>
      </w:tabs>
      <w:jc w:val="center"/>
      <w:rPr/>
    </w:pPr>
    <w:r>
      <w:drawing>
        <wp:anchor behindDoc="1" distT="152400" distB="152400" distL="152400" distR="152400" simplePos="0" locked="0" layoutInCell="1" allowOverlap="1" relativeHeight="2">
          <wp:simplePos x="0" y="0"/>
          <wp:positionH relativeFrom="page">
            <wp:posOffset>784860</wp:posOffset>
          </wp:positionH>
          <wp:positionV relativeFrom="page">
            <wp:posOffset>437515</wp:posOffset>
          </wp:positionV>
          <wp:extent cx="1162685" cy="805180"/>
          <wp:effectExtent l="0" t="0" r="0" b="0"/>
          <wp:wrapNone/>
          <wp:docPr id="1" name="officeArt object"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
                  <pic:cNvPicPr>
                    <a:picLocks noChangeAspect="1" noChangeArrowheads="1"/>
                  </pic:cNvPicPr>
                </pic:nvPicPr>
                <pic:blipFill>
                  <a:blip r:embed="rId1"/>
                  <a:stretch>
                    <a:fillRect/>
                  </a:stretch>
                </pic:blipFill>
                <pic:spPr bwMode="auto">
                  <a:xfrm>
                    <a:off x="0" y="0"/>
                    <a:ext cx="1162685" cy="805180"/>
                  </a:xfrm>
                  <a:prstGeom prst="rect">
                    <a:avLst/>
                  </a:prstGeom>
                </pic:spPr>
              </pic:pic>
            </a:graphicData>
          </a:graphic>
        </wp:anchor>
      </w:drawing>
      <w:drawing>
        <wp:anchor behindDoc="1" distT="152400" distB="152400" distL="152400" distR="152400" simplePos="0" locked="0" layoutInCell="1" allowOverlap="1" relativeHeight="3">
          <wp:simplePos x="0" y="0"/>
          <wp:positionH relativeFrom="page">
            <wp:posOffset>4366895</wp:posOffset>
          </wp:positionH>
          <wp:positionV relativeFrom="page">
            <wp:posOffset>479425</wp:posOffset>
          </wp:positionV>
          <wp:extent cx="2440305" cy="424180"/>
          <wp:effectExtent l="0" t="0" r="0" b="0"/>
          <wp:wrapNone/>
          <wp:docPr id="2" name="Image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2"/>
                  <pic:cNvPicPr>
                    <a:picLocks noChangeAspect="1" noChangeArrowheads="1"/>
                  </pic:cNvPicPr>
                </pic:nvPicPr>
                <pic:blipFill>
                  <a:blip r:embed="rId2"/>
                  <a:stretch>
                    <a:fillRect/>
                  </a:stretch>
                </pic:blipFill>
                <pic:spPr bwMode="auto">
                  <a:xfrm>
                    <a:off x="0" y="0"/>
                    <a:ext cx="2440305" cy="424180"/>
                  </a:xfrm>
                  <a:prstGeom prst="rect">
                    <a:avLst/>
                  </a:prstGeom>
                </pic:spPr>
              </pic:pic>
            </a:graphicData>
          </a:graphic>
        </wp:anchor>
      </w:drawing>
    </w:r>
    <w:r>
      <w:rPr>
        <w:lang w:val="it-IT"/>
      </w:rPr>
      <w:t xml:space="preserve"> </w:t>
    </w:r>
    <w:r>
      <w:rPr>
        <w:lang w:val="it-IT"/>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ahoma" w:hAnsi="Tahoma" w:cs="Tahoma" w:hint="default"/>
        <w:smallCaps w:val="false"/>
        <w:caps w:val="false"/>
        <w:outline w:val="false"/>
        <w:dstrike w:val="false"/>
        <w:strike w:val="false"/>
        <w:vertAlign w:val="baseline"/>
        <w:position w:val="0"/>
        <w:sz w:val="22"/>
        <w:sz w:val="22"/>
        <w:spacing w:val="0"/>
        <w:i w:val="false"/>
        <w:b w:val="false"/>
        <w:kern w:val="0"/>
        <w:iCs w:val="false"/>
        <w:bCs w:val="false"/>
        <w:w w:val="100"/>
        <w:emboss w:val="false"/>
        <w:imprint w:val="false"/>
        <w:rFonts w:cs="Tahoma"/>
      </w:rPr>
    </w:lvl>
    <w:lvl w:ilvl="1">
      <w:start w:val="1"/>
      <w:numFmt w:val="bullet"/>
      <w:lvlText w:val="o"/>
      <w:lvlJc w:val="left"/>
      <w:pPr>
        <w:ind w:left="144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2">
      <w:start w:val="1"/>
      <w:numFmt w:val="bullet"/>
      <w:lvlText w:val="▪"/>
      <w:lvlJc w:val="left"/>
      <w:pPr>
        <w:ind w:left="216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3">
      <w:start w:val="1"/>
      <w:numFmt w:val="bullet"/>
      <w:lvlText w:val="•"/>
      <w:lvlJc w:val="left"/>
      <w:pPr>
        <w:ind w:left="288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4">
      <w:start w:val="1"/>
      <w:numFmt w:val="bullet"/>
      <w:lvlText w:val="o"/>
      <w:lvlJc w:val="left"/>
      <w:pPr>
        <w:ind w:left="360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5">
      <w:start w:val="1"/>
      <w:numFmt w:val="bullet"/>
      <w:lvlText w:val="▪"/>
      <w:lvlJc w:val="left"/>
      <w:pPr>
        <w:ind w:left="432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6">
      <w:start w:val="1"/>
      <w:numFmt w:val="bullet"/>
      <w:lvlText w:val="•"/>
      <w:lvlJc w:val="left"/>
      <w:pPr>
        <w:ind w:left="504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7">
      <w:start w:val="1"/>
      <w:numFmt w:val="bullet"/>
      <w:lvlText w:val="o"/>
      <w:lvlJc w:val="left"/>
      <w:pPr>
        <w:ind w:left="576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lvl w:ilvl="8">
      <w:start w:val="1"/>
      <w:numFmt w:val="bullet"/>
      <w:lvlText w:val="▪"/>
      <w:lvlJc w:val="left"/>
      <w:pPr>
        <w:ind w:left="6480" w:hanging="360"/>
      </w:pPr>
      <w:rPr>
        <w:rFonts w:ascii="Tahoma" w:hAnsi="Tahoma" w:cs="Tahoma"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ahom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Nessuno">
    <w:name w:val="Nessuno"/>
    <w:qFormat/>
    <w:rPr/>
  </w:style>
  <w:style w:type="character" w:styleId="Hyperlink0">
    <w:name w:val="Hyperlink.0"/>
    <w:basedOn w:val="Nessuno"/>
    <w:qFormat/>
    <w:rPr>
      <w:lang w:val="it-IT"/>
    </w:rPr>
  </w:style>
  <w:style w:type="character" w:styleId="Hyperlink1">
    <w:name w:val="Hyperlink.1"/>
    <w:basedOn w:val="Nessuno"/>
    <w:qFormat/>
    <w:rPr>
      <w:sz w:val="18"/>
      <w:szCs w:val="18"/>
      <w:lang w:val="it-IT"/>
    </w:rPr>
  </w:style>
  <w:style w:type="character" w:styleId="ListLabel1">
    <w:name w:val="ListLabel 1"/>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rFonts w:ascii="Calibri" w:hAnsi="Calibri" w:eastAsia="Tahoma" w:cs="Tahoma"/>
      <w:b w:val="false"/>
      <w:bCs w:val="false"/>
      <w:i w:val="false"/>
      <w:iCs w:val="false"/>
      <w:caps w:val="false"/>
      <w:smallCaps w:val="false"/>
      <w:strike w:val="false"/>
      <w:dstrike w:val="false"/>
      <w:outline w:val="false"/>
      <w:emboss w:val="false"/>
      <w:imprint w:val="false"/>
      <w:spacing w:val="0"/>
      <w:w w:val="100"/>
      <w:kern w:val="0"/>
      <w:position w:val="0"/>
      <w:sz w:val="22"/>
      <w:sz w:val="22"/>
      <w:vertAlign w:val="baseline"/>
    </w:rPr>
  </w:style>
  <w:style w:type="character" w:styleId="ListLabel11">
    <w:name w:val="ListLabel 11"/>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rFonts w:eastAsia="Tahoma" w:cs="Tahoma"/>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lang w:val="it-IT"/>
    </w:rPr>
  </w:style>
  <w:style w:type="character" w:styleId="ListLabel20">
    <w:name w:val="ListLabel 20"/>
    <w:qFormat/>
    <w:rPr>
      <w:sz w:val="18"/>
      <w:szCs w:val="18"/>
      <w:lang w:val="it-I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keepNext w:val="false"/>
      <w:keepLines w:val="false"/>
      <w:pageBreakBefore w:val="false"/>
      <w:widowControl/>
      <w:shd w:val="clear" w:color="auto" w:fill="auto"/>
      <w:tabs>
        <w:tab w:val="center" w:pos="4819" w:leader="none"/>
        <w:tab w:val="right" w:pos="9638" w:leader="none"/>
      </w:tabs>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0"/>
      <w:sz w:val="20"/>
      <w:szCs w:val="20"/>
      <w:u w:val="none" w:color="000000"/>
      <w:vertAlign w:val="baseline"/>
      <w:lang w:val="it-IT"/>
    </w:rPr>
  </w:style>
  <w:style w:type="paragraph" w:styleId="Footer">
    <w:name w:val="Footer"/>
    <w:basedOn w:val="Normal"/>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kern w:val="0"/>
      <w:position w:val="0"/>
      <w:sz w:val="24"/>
      <w:sz w:val="24"/>
      <w:szCs w:val="24"/>
      <w:u w:val="none" w:color="00000A"/>
      <w:vertAlign w:val="baseline"/>
      <w:lang w:val="en-US"/>
    </w:rPr>
  </w:style>
  <w:style w:type="paragraph" w:styleId="IntestazioneepidipaginaA">
    <w:name w:val="Intestazione e piè di pagina A"/>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A"/>
      <w:vertAlign w:val="baseline"/>
      <w:lang w:val="it-IT" w:eastAsia="zh-CN" w:bidi="hi-IN"/>
    </w:rPr>
  </w:style>
  <w:style w:type="paragraph" w:styleId="CorpoA">
    <w:name w:val="Corpo A"/>
    <w:qFormat/>
    <w:pPr>
      <w:keepNext w:val="false"/>
      <w:keepLines w:val="false"/>
      <w:pageBreakBefore w:val="false"/>
      <w:widowControl/>
      <w:shd w:val="clear" w:color="auto" w:fill="auto"/>
      <w:suppressAutoHyphens w:val="true"/>
      <w:bidi w:val="0"/>
      <w:spacing w:lineRule="auto" w:line="276" w:before="0" w:after="20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it-IT" w:eastAsia="zh-CN" w:bidi="hi-IN"/>
    </w:rPr>
  </w:style>
  <w:style w:type="numbering" w:styleId="NoList" w:default="1">
    <w:name w:val="No List"/>
    <w:qFormat/>
  </w:style>
  <w:style w:type="numbering" w:styleId="Stileimportato1">
    <w:name w:val="Stile importato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ccademiabelleartirc.it/" TargetMode="External"/><Relationship Id="rId2" Type="http://schemas.openxmlformats.org/officeDocument/2006/relationships/hyperlink" Target="mailto:protocollo@accademiabelleartirc.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LibreOffice/6.0.1.1$MacOSX_X86_64 LibreOffice_project/60bfb1526849283ce2491346ed2aa51c465abfe6</Application>
  <Pages>1</Pages>
  <Words>316</Words>
  <Characters>2284</Characters>
  <CharactersWithSpaces>2658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2020-09-24T12:43:00Z</dcterms:modified>
  <cp:revision>1</cp:revision>
  <dc:subject/>
  <dc:title/>
</cp:coreProperties>
</file>